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-463550</wp:posOffset>
            </wp:positionH>
            <wp:positionV relativeFrom="paragraph">
              <wp:posOffset>58420</wp:posOffset>
            </wp:positionV>
            <wp:extent cx="6925310" cy="8649335"/>
            <wp:effectExtent l="0" t="0" r="0" b="0"/>
            <wp:wrapNone/>
            <wp:docPr id="1" name="Фигура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ура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864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53150" cy="8462010"/>
            <wp:effectExtent l="0" t="0" r="0" b="0"/>
            <wp:wrapSquare wrapText="largest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46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1.Основные  положения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1.1. Положение о порядке оказания платных образовательных услуг (далее — Положение) в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НОЧУ ДПО «Акцент-профи» разработано в целях реализации Федерального закона №273- ФЗ от 29.12.2012 «Об образовании в Российской Федерации», Постановлением Правительства №1441 от15.09.2020 «Об утверждении Правил оказания платных образовательных услуг», устава образовательной организации и иных нормативных правовых актов.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ab/>
        <w:t>1.2.НОЧУ ДПО «Акцент-Профи» осуществляет образовательную деятельность в соответствии с уставом, лицензией на образовательную деятельность.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ab/>
        <w:t>1.3.Платные образовательные услуги представляют собой осуществление образовательной деятельности за счет средств юридических и физических лиц по договору на оказание платных образовательных услуг.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ab/>
        <w:t>1.4.НОЧУ ДПО «Акцент-Профи» самостоятельно в соответствии с уставом определяет оказание платных образовательных услуг в зависимости от материальной базы, квалификации преподавателей, численного состава учебных групп, спроса на образовательные услуги и др.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ab/>
        <w:t xml:space="preserve">1.5.Образовательные услуги формируются руководством учебного центра с учетом имеющихся социально-экономических условий, запроса предприятий на образовательные услуги, потребностей граждан. 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ab/>
        <w:t>1.6.В соответствии с учетом запросов предприятий, потребностей граждан утверждается перечень платных образовательных услуг, разрабатываются и утверждаются программы, учебные планы, расписание занятий, стоимость оказываемых услуг; с заказчиками заключаются договоры на оказание платных образовательных услуг.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ab/>
        <w:t>1.7.Отказ заказчика от предлагаемых исполнителем услуг дополнительных платных образовательных услуг, не предусмотренных ранее  в заключенном сторонами договоре, не может быть причиной изменения объема и условий уже предоставляемых ему образовательных услуг по ранее заключенному договору.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ab/>
        <w:t>1.8.Исполнитель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и условиями договора.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</w:r>
    </w:p>
    <w:p>
      <w:pPr>
        <w:pStyle w:val="ListParagraph"/>
        <w:spacing w:lineRule="auto" w:line="240" w:before="0" w:after="0"/>
        <w:ind w:left="0" w:right="0" w:hanging="0"/>
        <w:contextualSpacing/>
        <w:jc w:val="center"/>
        <w:rPr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2.Стоимость платных образовательных услуг, порядок оплаты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ab/>
        <w:t>2.1.Образовательная организация самостоятельно утверждает размер оплаты за оказание платных образовательных услуг.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ab/>
        <w:t>2.2.Стоимость обучения по каждой образовательной программе определяется на основе расчета экономически обоснованных затрат материальных и трудовых ресурсов и прибыли, обеспечивающей финансирование других обоснованных затрат и налогов.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ab/>
        <w:t>2.3.Стоимость обучения по каждой образовательной программе определяется также размерами расчетных затрат (на содержание имущества,  учетом оказания платных образовательных услуг в предшествующие периоды, анализом рыночных предложений на аналогичные услуги и др.).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ab/>
        <w:t xml:space="preserve">2.4.Расчет стоимости обучения по каждой образовательной программе включает в себя: оплату труда работников, задействованных в системе платных образовательных услуг, 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с учетом квалификации; затраты на аренду помещения; затраты на коммунальные услуги; затраты на развитие материально-технической базы; затраты на печатную продукцию и др.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ab/>
        <w:t>2.5.Доход от оказания платных образовательных услуг используется образовательной организацией в соответствии с уставными целями.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ab/>
        <w:t xml:space="preserve">2.6.Организация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учебного центра, в том числе средств, полученных от приносящей 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доход деятельности, добровольных пожертвований и целевых взносов юридических и (или) физических лиц.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ab/>
        <w:t>2.7.Увеличение стоимости платных образовательных услуг после заключения договора не допускается, за исключением увеличения стоимости  указанных услуг с учетом уровня инфляции.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ab/>
        <w:t>2.8.Стоимость обучения по каждой образовательной программе, основания и порядок снижения стоимости платных образовательных услуг утверждаются директором и доводятся до сведения заказчика и (или) обучающегося.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ab/>
        <w:t>2.9.Заказчик обязан оплатить стоимость образовательных услуг в порядке и в сроки, указанные в договоре.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</w:r>
    </w:p>
    <w:p>
      <w:pPr>
        <w:pStyle w:val="ListParagraph"/>
        <w:spacing w:lineRule="auto" w:line="240" w:before="0" w:after="0"/>
        <w:ind w:left="0" w:right="0" w:hanging="0"/>
        <w:contextualSpacing/>
        <w:jc w:val="center"/>
        <w:rPr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3.Информация о платных образовательных услугах, порядок заключения 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center"/>
        <w:rPr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и исполнения договоров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ab/>
        <w:t>3.1.Исполнитель доводит до заказчика сведения, касающиеся оказания платных образовательных услуг (информация об учебном центре, об оказываемых платных образовательных услугах, форма договора об оказании платных образовательных услуг размещаются в открытом доступе на официальном сайте).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ab/>
        <w:t>3.2.Договор об оказании платных образовательных услуг содержит следующие сведения:</w:t>
        <w:tab/>
      </w:r>
    </w:p>
    <w:p>
      <w:pPr>
        <w:pStyle w:val="Style16"/>
        <w:widowControl/>
        <w:numPr>
          <w:ilvl w:val="0"/>
          <w:numId w:val="1"/>
        </w:numPr>
        <w:tabs>
          <w:tab w:val="clear" w:pos="708"/>
          <w:tab w:val="left" w:pos="0" w:leader="none"/>
        </w:tabs>
        <w:bidi w:val="0"/>
        <w:spacing w:lineRule="auto" w:line="240" w:before="0" w:after="0"/>
        <w:ind w:left="454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полное наименование и фирменное наименование (при наличии), его реквизиты исполнителя– юридического лица; </w:t>
      </w:r>
    </w:p>
    <w:p>
      <w:pPr>
        <w:pStyle w:val="Style16"/>
        <w:widowControl/>
        <w:numPr>
          <w:ilvl w:val="0"/>
          <w:numId w:val="1"/>
        </w:numPr>
        <w:tabs>
          <w:tab w:val="clear" w:pos="708"/>
          <w:tab w:val="left" w:pos="0" w:leader="none"/>
        </w:tabs>
        <w:bidi w:val="0"/>
        <w:spacing w:lineRule="auto" w:line="240" w:before="0" w:after="0"/>
        <w:ind w:left="454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место нахождения или место жительства исполнителя;</w:t>
      </w:r>
    </w:p>
    <w:p>
      <w:pPr>
        <w:pStyle w:val="Style16"/>
        <w:widowControl/>
        <w:numPr>
          <w:ilvl w:val="0"/>
          <w:numId w:val="1"/>
        </w:numPr>
        <w:tabs>
          <w:tab w:val="clear" w:pos="708"/>
          <w:tab w:val="left" w:pos="0" w:leader="none"/>
        </w:tabs>
        <w:bidi w:val="0"/>
        <w:spacing w:lineRule="auto" w:line="240" w:before="0" w:after="0"/>
        <w:ind w:left="454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наименование или фамилия, имя, отчество (при наличии) заказчика, телефон (при наличии) заказчика и (или) законного представителя обучающегося;</w:t>
      </w:r>
    </w:p>
    <w:p>
      <w:pPr>
        <w:pStyle w:val="Style16"/>
        <w:widowControl/>
        <w:numPr>
          <w:ilvl w:val="0"/>
          <w:numId w:val="1"/>
        </w:numPr>
        <w:tabs>
          <w:tab w:val="clear" w:pos="708"/>
          <w:tab w:val="left" w:pos="0" w:leader="none"/>
        </w:tabs>
        <w:bidi w:val="0"/>
        <w:spacing w:lineRule="auto" w:line="240" w:before="0" w:after="0"/>
        <w:ind w:left="454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место нахождения или место жительства заказчика и (или) законного представителя обучающегося;</w:t>
      </w:r>
    </w:p>
    <w:p>
      <w:pPr>
        <w:pStyle w:val="Style16"/>
        <w:widowControl/>
        <w:numPr>
          <w:ilvl w:val="0"/>
          <w:numId w:val="1"/>
        </w:numPr>
        <w:tabs>
          <w:tab w:val="clear" w:pos="708"/>
          <w:tab w:val="left" w:pos="0" w:leader="none"/>
        </w:tabs>
        <w:bidi w:val="0"/>
        <w:spacing w:lineRule="auto" w:line="240" w:before="0" w:after="0"/>
        <w:ind w:left="454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фамилия, имя, отчество (при наличии) представителя исполнителя и (или) заказчика;</w:t>
      </w:r>
    </w:p>
    <w:p>
      <w:pPr>
        <w:pStyle w:val="Style16"/>
        <w:widowControl/>
        <w:numPr>
          <w:ilvl w:val="0"/>
          <w:numId w:val="1"/>
        </w:numPr>
        <w:tabs>
          <w:tab w:val="clear" w:pos="708"/>
          <w:tab w:val="left" w:pos="0" w:leader="none"/>
        </w:tabs>
        <w:bidi w:val="0"/>
        <w:spacing w:lineRule="auto" w:line="240" w:before="0" w:after="0"/>
        <w:ind w:left="454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права, обязанности и ответственность исполнителя, заказчика и обучающегося;</w:t>
      </w:r>
    </w:p>
    <w:p>
      <w:pPr>
        <w:pStyle w:val="Style16"/>
        <w:widowControl/>
        <w:numPr>
          <w:ilvl w:val="0"/>
          <w:numId w:val="1"/>
        </w:numPr>
        <w:tabs>
          <w:tab w:val="clear" w:pos="708"/>
          <w:tab w:val="left" w:pos="0" w:leader="none"/>
        </w:tabs>
        <w:bidi w:val="0"/>
        <w:spacing w:lineRule="auto" w:line="240" w:before="0" w:after="0"/>
        <w:ind w:left="454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полная стоимость образовательных услуг по договору, порядок их оплаты;</w:t>
      </w:r>
    </w:p>
    <w:p>
      <w:pPr>
        <w:pStyle w:val="Style16"/>
        <w:widowControl/>
        <w:numPr>
          <w:ilvl w:val="0"/>
          <w:numId w:val="1"/>
        </w:numPr>
        <w:tabs>
          <w:tab w:val="clear" w:pos="708"/>
          <w:tab w:val="left" w:pos="0" w:leader="none"/>
        </w:tabs>
        <w:bidi w:val="0"/>
        <w:spacing w:lineRule="auto" w:line="240" w:before="0" w:after="0"/>
        <w:ind w:left="454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>
      <w:pPr>
        <w:pStyle w:val="Style16"/>
        <w:widowControl/>
        <w:numPr>
          <w:ilvl w:val="0"/>
          <w:numId w:val="1"/>
        </w:numPr>
        <w:tabs>
          <w:tab w:val="clear" w:pos="708"/>
          <w:tab w:val="left" w:pos="0" w:leader="none"/>
        </w:tabs>
        <w:bidi w:val="0"/>
        <w:spacing w:lineRule="auto" w:line="240" w:before="0" w:after="0"/>
        <w:ind w:left="454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вид, уровень и (или) направленность образовательной программы (часть образовательной программы определенных уровня, вида и (или) направленности);</w:t>
      </w:r>
    </w:p>
    <w:p>
      <w:pPr>
        <w:pStyle w:val="Style16"/>
        <w:widowControl/>
        <w:numPr>
          <w:ilvl w:val="0"/>
          <w:numId w:val="1"/>
        </w:numPr>
        <w:tabs>
          <w:tab w:val="clear" w:pos="708"/>
          <w:tab w:val="left" w:pos="0" w:leader="none"/>
        </w:tabs>
        <w:bidi w:val="0"/>
        <w:spacing w:lineRule="auto" w:line="240" w:before="0" w:after="0"/>
        <w:ind w:left="454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форма обучения;</w:t>
      </w:r>
    </w:p>
    <w:p>
      <w:pPr>
        <w:pStyle w:val="Style16"/>
        <w:widowControl/>
        <w:numPr>
          <w:ilvl w:val="0"/>
          <w:numId w:val="1"/>
        </w:numPr>
        <w:tabs>
          <w:tab w:val="clear" w:pos="708"/>
          <w:tab w:val="left" w:pos="0" w:leader="none"/>
        </w:tabs>
        <w:bidi w:val="0"/>
        <w:spacing w:lineRule="auto" w:line="240" w:before="0" w:after="0"/>
        <w:ind w:left="454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сроки освоения образовательной программы или части образовательной программы по договору (продолжительность обучения по договору);</w:t>
      </w:r>
    </w:p>
    <w:p>
      <w:pPr>
        <w:pStyle w:val="Style16"/>
        <w:widowControl/>
        <w:numPr>
          <w:ilvl w:val="0"/>
          <w:numId w:val="1"/>
        </w:numPr>
        <w:tabs>
          <w:tab w:val="clear" w:pos="708"/>
          <w:tab w:val="left" w:pos="0" w:leader="none"/>
        </w:tabs>
        <w:bidi w:val="0"/>
        <w:spacing w:lineRule="auto" w:line="240" w:before="0" w:after="0"/>
        <w:ind w:left="454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>
      <w:pPr>
        <w:pStyle w:val="Style16"/>
        <w:widowControl/>
        <w:numPr>
          <w:ilvl w:val="0"/>
          <w:numId w:val="1"/>
        </w:numPr>
        <w:tabs>
          <w:tab w:val="clear" w:pos="708"/>
          <w:tab w:val="left" w:pos="0" w:leader="none"/>
        </w:tabs>
        <w:bidi w:val="0"/>
        <w:spacing w:lineRule="auto" w:line="240" w:before="0" w:after="0"/>
        <w:ind w:left="454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порядок изменения и расторжения договора;</w:t>
      </w:r>
    </w:p>
    <w:p>
      <w:pPr>
        <w:pStyle w:val="Style16"/>
        <w:widowControl/>
        <w:numPr>
          <w:ilvl w:val="0"/>
          <w:numId w:val="1"/>
        </w:numPr>
        <w:tabs>
          <w:tab w:val="clear" w:pos="708"/>
          <w:tab w:val="left" w:pos="0" w:leader="none"/>
        </w:tabs>
        <w:bidi w:val="0"/>
        <w:spacing w:lineRule="auto" w:line="240" w:before="0" w:after="0"/>
        <w:ind w:left="454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другие необходимые сведения, связанные со спецификой оказываемых платных образовательных услуг.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3.3.Договор не может содержать условия, которые ограничивают права лиц, имеющих право на получение образования определенных уровня и направленности или снижают уровень предоставления им гарантий по сравнению с условиями, установленными законодательством РФ об образовании.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3.4.Исполнитель заключает договор при наличии возможности оказать услугу, запрашиваемую заказчиком.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3.5.Основанием для отказа в заключении договора об оказании платных образовательных услуг могут быть несоответствие поступающего условиям приема, обусловленными спецификой реализуемой программы или непредоставление заказчиком документов и сведений, необходимых для заключения договора.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 xml:space="preserve">3.6.Образовательные отношения по договору оказания платных образовательных услуг могут быть изменены как по инициативе обучающегося, по его заявлению в письменной форме, так и по инициативе учебного центра. 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3.7.Основанием для изменения образовательных отношений является приказ, изданный директором на основании внесенных соответствующих изменений в договор оказания платных образовательных услуг.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3.8.Договор оказания платных образовательных услуг прекращается по окончании срока  его действия в связи с завершением обучения.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3.9.Договор об оказании платных образовательных услуг может быть расторгнут досрочно по соглашению сторон или по основаниям, предусмотренным действующим законодательством.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3.10.Основания расторжения в одностороннем порядке договора об оказании платных образовательных услуг указываются в договоре.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3.11.При досрочном прекращении образовательных отношений образовательная организация по запросу в трехдневный срок после издания приказа об отчислении выдает отчисленному слушателю справку об обучении установленного образца.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4.Порядок предоставления платных образовательных услуг.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4.1.Прием на обучение за счет средств физических и (или) юридических лиц проводится на условиях, определяемых локальными актами учебного центра.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4.2.Обучение осуществляется на основании договора об оказании платных образовательных услуг.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4.3.Исполнитель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услугах.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4.4.Информация об оказании платных образовательных услуг предоставляется исполнителем в месте фактического осуществления образовательной деятельности, а также на официальном сайте учебного центра.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4.5.После заключения договора издается приказ о зачислении в число обучающихся.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4.6.Права и обязанности, предусмотренные законодательством в сфере образования и локальными актами, возникают у обучающегося с даты, указанной в приказе на зачисление.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4.7.Порядок оказания платных образовательных услуг распространяется на все образовательные программы по всем формам обучения, реализуемые в учебном центре.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4.8.В рамках оказания платных образовательных услуг используются различные образовательные технологии, в том числе электронное обучение, дистанционные образовательные технологии.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4.9.Обучающемуся, успешно прошедшему итоговую аттестацию по образовательной программе, выдается документ об образовании установленного образца. В случае незавершения обучения обучающемуся выдается справка об обучении в соответствии с законодательством РФ.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 xml:space="preserve">4.10.Обучающийся </w:t>
      </w:r>
      <w:bookmarkStart w:id="0" w:name="__DdeLink__5158_61908400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 рамках договора об оказании платных образовательных услуг имеет права, предусмотренные Федеральным законом «Об образовании в РФ», локальными актами учебного центра, иными нормативными актами; несет обязанности, предусмотренные Федеральным законом «Об образовании в РФ», локальными актами учебного центра, иными нормативными актами.</w:t>
      </w:r>
      <w:bookmarkEnd w:id="0"/>
    </w:p>
    <w:p>
      <w:pPr>
        <w:pStyle w:val="Style16"/>
        <w:widowControl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4.11.Исполнитель в рамках договора об оказании платных образовательных услуг имеет права и обязанности, предусмотренные Федеральным законом «Об образовании в РФ», локальными актами учебного центра, иными нормативными актами.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5.Ответственность исполнителя и заказчика.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5.1.За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РФ.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5.2.Если исполнитель нарушил условия договора, заказчик вправе по своему выбору потребовать уменьшения стоимости платных образовательных услуг или расторгнуть договор.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5.3.По инициативе исполнителя договор может быть расторгнут в одностороннем порядке в следующем случае: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-невыполнение обучающимися обязанностей по добросовестному освоению образовательной программы и выполнению учебного плана;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-установление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-невозможность надлежащего исполнения обязательств по оказанию платных образовательных услуг вследствие действий (бездействий) обучающегося.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-просрочка оплаты стоимости платных образовательных услуг.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5.4.Организация вправе отказать в заключении нового договора в случае расторжения договора по основаниям, указанным в п.4.3. настоящего Положения.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395" w:right="821" w:header="0" w:top="360" w:footer="0" w:bottom="3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"/>
      <w:lvlJc w:val="left"/>
      <w:pPr>
        <w:ind w:left="675" w:hanging="0"/>
      </w:pPr>
      <w:rPr>
        <w:rFonts w:ascii="Symbol" w:hAnsi="Symbol" w:cs="Symbol" w:hint="default"/>
        <w:sz w:val="24"/>
        <w:b w:val="false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1145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lineRule="auto" w:line="276" w:before="240" w:after="0"/>
      <w:outlineLvl w:val="0"/>
    </w:pPr>
    <w:rPr>
      <w:rFonts w:ascii="Calibri Light" w:hAnsi="Calibri Light" w:eastAsia="" w:cs="Times New Roman" w:asciiTheme="majorHAns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 w:eastAsia="Times New Roman" w:cs="Times New Roman"/>
      <w:sz w:val="28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Times New Roman" w:hAnsi="Times New Roman" w:cs="OpenSymbol"/>
      <w:b w:val="false"/>
      <w:sz w:val="24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ascii="Times New Roman" w:hAnsi="Times New Roman" w:cs="OpenSymbol"/>
      <w:b w:val="false"/>
      <w:sz w:val="24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ascii="Times New Roman" w:hAnsi="Times New Roman" w:cs="OpenSymbol"/>
      <w:b w:val="false"/>
      <w:sz w:val="24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ascii="Times New Roman" w:hAnsi="Times New Roman" w:cs="OpenSymbol"/>
      <w:b w:val="false"/>
      <w:sz w:val="24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ascii="Times New Roman" w:hAnsi="Times New Roman" w:cs="OpenSymbol"/>
      <w:b w:val="false"/>
      <w:sz w:val="24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ascii="Times New Roman" w:hAnsi="Times New Roman" w:cs="OpenSymbol"/>
      <w:b w:val="false"/>
      <w:sz w:val="24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ascii="Times New Roman" w:hAnsi="Times New Roman" w:cs="OpenSymbol"/>
      <w:b w:val="false"/>
      <w:sz w:val="24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ascii="Times New Roman" w:hAnsi="Times New Roman" w:cs="OpenSymbol"/>
      <w:b w:val="false"/>
      <w:sz w:val="24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453a1"/>
    <w:pPr>
      <w:spacing w:before="0" w:after="160"/>
      <w:ind w:left="720" w:hanging="0"/>
      <w:contextualSpacing/>
    </w:pPr>
    <w:rPr/>
  </w:style>
  <w:style w:type="paragraph" w:styleId="Style20">
    <w:name w:val="Footer"/>
    <w:basedOn w:val="Normal"/>
    <w:pPr>
      <w:suppressLineNumbers/>
      <w:tabs>
        <w:tab w:val="clear" w:pos="708"/>
        <w:tab w:val="center" w:pos="4845" w:leader="none"/>
        <w:tab w:val="right" w:pos="969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</TotalTime>
  <Application>LibreOffice/6.1.4.2$Windows_x86 LibreOffice_project/9d0f32d1f0b509096fd65e0d4bec26ddd1938fd3</Application>
  <Pages>5</Pages>
  <Words>1225</Words>
  <Characters>9503</Characters>
  <CharactersWithSpaces>10705</CharactersWithSpaces>
  <Paragraphs>69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2016-10-07T07:14:00Z</dcterms:created>
  <dc:creator>Ильясовы</dc:creator>
  <dc:description/>
  <dc:language>ru-RU</dc:language>
  <cp:lastModifiedBy/>
  <cp:lastPrinted>2024-04-08T15:48:34Z</cp:lastPrinted>
  <dcterms:modified xsi:type="dcterms:W3CDTF">2024-08-15T13:40:06Z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